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EC" w:rsidRDefault="00393FEC">
      <w:pPr>
        <w:spacing w:line="60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</w:p>
    <w:p w:rsidR="00393FEC" w:rsidRDefault="003D018A">
      <w:pPr>
        <w:spacing w:line="360" w:lineRule="exact"/>
        <w:rPr>
          <w:rFonts w:ascii="方正黑体_GBK" w:eastAsia="方正黑体_GBK" w:hAnsi="宋体"/>
          <w:color w:val="000000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Ansi="宋体" w:hint="eastAsia"/>
          <w:color w:val="000000"/>
          <w:sz w:val="32"/>
          <w:szCs w:val="32"/>
        </w:rPr>
        <w:t>附件</w:t>
      </w:r>
    </w:p>
    <w:p w:rsidR="00393FEC" w:rsidRDefault="00393FEC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:rsidR="00393FEC" w:rsidRDefault="003D018A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重庆市教育学会分支机构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202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3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年度</w:t>
      </w:r>
    </w:p>
    <w:p w:rsidR="00393FEC" w:rsidRDefault="003D018A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工作报告书</w:t>
      </w:r>
    </w:p>
    <w:p w:rsidR="00393FEC" w:rsidRDefault="003D018A">
      <w:pPr>
        <w:spacing w:line="500" w:lineRule="exac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 xml:space="preserve"> </w:t>
      </w:r>
    </w:p>
    <w:p w:rsidR="00393FEC" w:rsidRDefault="003D018A">
      <w:pPr>
        <w:spacing w:line="50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本分支机构根据《社会团体登记管理条例》《重庆市教育学会章程》及《重庆市教育学会分支机构管理办法（试行）》《重庆市教育学会分支机构年度检查办法（试行）》等相关规定，编制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2022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年度工作报告书，保证内容真实、准确、完整，并承担由此引起的一切法律责任。</w:t>
      </w:r>
    </w:p>
    <w:p w:rsidR="00393FEC" w:rsidRDefault="003D018A">
      <w:pPr>
        <w:spacing w:line="500" w:lineRule="exact"/>
        <w:ind w:left="12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</w:p>
    <w:p w:rsidR="00393FEC" w:rsidRDefault="003D018A">
      <w:pPr>
        <w:spacing w:line="500" w:lineRule="exact"/>
        <w:ind w:firstLineChars="187" w:firstLine="524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分支机构负责人签字：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分支机构盖章：</w:t>
      </w:r>
    </w:p>
    <w:p w:rsidR="00393FEC" w:rsidRDefault="00393FEC">
      <w:pPr>
        <w:spacing w:line="500" w:lineRule="exact"/>
        <w:ind w:firstLineChars="187" w:firstLine="524"/>
        <w:rPr>
          <w:rFonts w:ascii="仿宋_GB2312" w:eastAsia="仿宋_GB2312" w:hAnsi="宋体"/>
          <w:color w:val="000000"/>
          <w:sz w:val="28"/>
          <w:szCs w:val="28"/>
        </w:rPr>
      </w:pPr>
    </w:p>
    <w:p w:rsidR="00393FEC" w:rsidRDefault="003D018A">
      <w:pPr>
        <w:spacing w:line="500" w:lineRule="exact"/>
        <w:ind w:firstLineChars="187" w:firstLine="524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</w:p>
    <w:p w:rsidR="00393FEC" w:rsidRDefault="003D018A">
      <w:pPr>
        <w:spacing w:line="500" w:lineRule="exact"/>
        <w:ind w:firstLineChars="187" w:firstLine="524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签字日期：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年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月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日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>
        <w:rPr>
          <w:rFonts w:eastAsia="宋体"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4370705</wp:posOffset>
            </wp:positionH>
            <wp:positionV relativeFrom="paragraph">
              <wp:posOffset>6109335</wp:posOffset>
            </wp:positionV>
            <wp:extent cx="1410970" cy="1424305"/>
            <wp:effectExtent l="0" t="0" r="17780" b="4445"/>
            <wp:wrapNone/>
            <wp:docPr id="6" name="图片 4" descr="QQ图片20171024143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QQ图片20171024143459"/>
                    <pic:cNvPicPr>
                      <a:picLocks noChangeAspect="1"/>
                    </pic:cNvPicPr>
                  </pic:nvPicPr>
                  <pic:blipFill>
                    <a:blip r:embed="rId6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报告日期：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年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月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日</w:t>
      </w:r>
    </w:p>
    <w:p w:rsidR="00393FEC" w:rsidRDefault="00393FEC">
      <w:pPr>
        <w:spacing w:line="500" w:lineRule="exact"/>
        <w:ind w:firstLineChars="187" w:firstLine="524"/>
        <w:rPr>
          <w:rFonts w:ascii="仿宋_GB2312" w:eastAsia="仿宋_GB2312" w:hAnsi="宋体"/>
          <w:color w:val="000000"/>
          <w:sz w:val="28"/>
          <w:szCs w:val="28"/>
        </w:rPr>
      </w:pPr>
    </w:p>
    <w:p w:rsidR="00393FEC" w:rsidRDefault="00393FEC">
      <w:pPr>
        <w:spacing w:line="500" w:lineRule="exact"/>
        <w:ind w:firstLineChars="187" w:firstLine="524"/>
        <w:rPr>
          <w:rFonts w:ascii="仿宋_GB2312" w:eastAsia="仿宋_GB2312" w:hAnsi="宋体"/>
          <w:color w:val="000000"/>
          <w:sz w:val="28"/>
          <w:szCs w:val="28"/>
        </w:rPr>
      </w:pPr>
    </w:p>
    <w:p w:rsidR="00393FEC" w:rsidRDefault="003D018A">
      <w:pPr>
        <w:spacing w:line="500" w:lineRule="exact"/>
        <w:ind w:firstLineChars="187" w:firstLine="524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分支机构年度检查事宜联系人信息</w:t>
      </w:r>
    </w:p>
    <w:p w:rsidR="00393FEC" w:rsidRDefault="003D018A">
      <w:pPr>
        <w:spacing w:line="500" w:lineRule="exact"/>
        <w:ind w:firstLineChars="187" w:firstLine="524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联系人姓名：</w:t>
      </w:r>
      <w:r>
        <w:rPr>
          <w:rFonts w:eastAsia="宋体"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4370705</wp:posOffset>
            </wp:positionH>
            <wp:positionV relativeFrom="paragraph">
              <wp:posOffset>6109335</wp:posOffset>
            </wp:positionV>
            <wp:extent cx="1410970" cy="1424305"/>
            <wp:effectExtent l="0" t="0" r="17780" b="4445"/>
            <wp:wrapNone/>
            <wp:docPr id="4" name="图片 4" descr="QQ图片20171024143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图片20171024143459"/>
                    <pic:cNvPicPr>
                      <a:picLocks noChangeAspect="1"/>
                    </pic:cNvPicPr>
                  </pic:nvPicPr>
                  <pic:blipFill>
                    <a:blip r:embed="rId6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3FEC" w:rsidRDefault="003D018A">
      <w:pPr>
        <w:spacing w:line="500" w:lineRule="exact"/>
        <w:ind w:firstLineChars="187" w:firstLine="524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移动电话：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 </w:t>
      </w:r>
    </w:p>
    <w:p w:rsidR="00393FEC" w:rsidRDefault="003D018A">
      <w:pPr>
        <w:spacing w:line="500" w:lineRule="exact"/>
        <w:ind w:firstLineChars="187" w:firstLine="524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办公电话：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 </w:t>
      </w:r>
    </w:p>
    <w:p w:rsidR="00393FEC" w:rsidRDefault="003D018A">
      <w:pPr>
        <w:spacing w:line="500" w:lineRule="exact"/>
        <w:ind w:firstLineChars="187" w:firstLine="524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电子信箱：</w:t>
      </w:r>
    </w:p>
    <w:p w:rsidR="00393FEC" w:rsidRDefault="003D018A">
      <w:pPr>
        <w:spacing w:line="500" w:lineRule="exac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br w:type="page"/>
      </w:r>
      <w:r>
        <w:rPr>
          <w:rFonts w:ascii="黑体" w:eastAsia="黑体" w:hAnsi="黑体" w:hint="eastAsia"/>
          <w:color w:val="000000"/>
          <w:sz w:val="28"/>
          <w:szCs w:val="28"/>
        </w:rPr>
        <w:lastRenderedPageBreak/>
        <w:t>一、基本信息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66"/>
        <w:gridCol w:w="2920"/>
        <w:gridCol w:w="1719"/>
        <w:gridCol w:w="81"/>
        <w:gridCol w:w="2529"/>
      </w:tblGrid>
      <w:tr w:rsidR="00393FEC">
        <w:trPr>
          <w:trHeight w:val="454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D018A">
            <w:pPr>
              <w:ind w:leftChars="-51" w:left="-107" w:rightChars="-50" w:right="-105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分支机构名称</w:t>
            </w:r>
          </w:p>
        </w:tc>
        <w:tc>
          <w:tcPr>
            <w:tcW w:w="7249" w:type="dxa"/>
            <w:gridSpan w:val="4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93FEC">
        <w:trPr>
          <w:trHeight w:val="454"/>
        </w:trPr>
        <w:tc>
          <w:tcPr>
            <w:tcW w:w="17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D018A">
            <w:pPr>
              <w:ind w:rightChars="-50" w:right="-105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D018A">
            <w:pPr>
              <w:ind w:leftChars="-51" w:left="-107" w:rightChars="-50" w:right="-105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D018A">
            <w:pPr>
              <w:ind w:leftChars="-51" w:left="-107" w:rightChars="-50" w:right="-105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现任理事长姓名</w:t>
            </w:r>
          </w:p>
        </w:tc>
        <w:tc>
          <w:tcPr>
            <w:tcW w:w="25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393FEC" w:rsidRDefault="00393FEC">
            <w:pPr>
              <w:ind w:leftChars="-51" w:left="-107" w:rightChars="-50" w:right="-105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93FEC">
        <w:trPr>
          <w:trHeight w:val="454"/>
        </w:trPr>
        <w:tc>
          <w:tcPr>
            <w:tcW w:w="17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D018A">
            <w:pPr>
              <w:ind w:rightChars="-50" w:right="-105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上次换届时间</w:t>
            </w:r>
          </w:p>
        </w:tc>
        <w:tc>
          <w:tcPr>
            <w:tcW w:w="2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D018A">
            <w:pPr>
              <w:ind w:leftChars="-51" w:left="-107" w:rightChars="-50" w:right="-105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D018A">
            <w:pPr>
              <w:ind w:leftChars="-51" w:left="-107" w:rightChars="-50" w:right="-105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下次换届时间</w:t>
            </w:r>
          </w:p>
        </w:tc>
        <w:tc>
          <w:tcPr>
            <w:tcW w:w="25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393FEC" w:rsidRDefault="003D018A">
            <w:pPr>
              <w:ind w:leftChars="-51" w:left="-107" w:rightChars="-50" w:right="-105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</w:p>
        </w:tc>
      </w:tr>
      <w:tr w:rsidR="00393FEC">
        <w:trPr>
          <w:trHeight w:val="454"/>
        </w:trPr>
        <w:tc>
          <w:tcPr>
            <w:tcW w:w="17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D018A">
            <w:pPr>
              <w:ind w:leftChars="-51" w:left="-107" w:rightChars="-50" w:right="-105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办公住所</w:t>
            </w:r>
          </w:p>
        </w:tc>
        <w:tc>
          <w:tcPr>
            <w:tcW w:w="2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393FEC" w:rsidRDefault="00393FEC">
            <w:pPr>
              <w:ind w:leftChars="-51" w:left="-107" w:rightChars="-50" w:right="-105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393FEC" w:rsidRDefault="003D018A">
            <w:pPr>
              <w:ind w:leftChars="-51" w:left="-107" w:rightChars="-50" w:right="-105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5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393FEC" w:rsidRDefault="00393FEC">
            <w:pPr>
              <w:ind w:leftChars="-51" w:left="-107" w:rightChars="-50" w:right="-105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93FEC">
        <w:trPr>
          <w:trHeight w:val="454"/>
        </w:trPr>
        <w:tc>
          <w:tcPr>
            <w:tcW w:w="17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D018A">
            <w:pPr>
              <w:ind w:leftChars="-51" w:left="-107" w:rightChars="-50" w:right="-105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ind w:leftChars="-51" w:left="-107" w:rightChars="-50" w:right="-105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D018A">
            <w:pPr>
              <w:ind w:leftChars="-51" w:left="-107" w:rightChars="-50" w:right="-105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25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393FEC" w:rsidRDefault="00393FEC">
            <w:pPr>
              <w:ind w:leftChars="-51" w:left="-107" w:rightChars="-50" w:right="-105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93FEC">
        <w:trPr>
          <w:trHeight w:val="693"/>
        </w:trPr>
        <w:tc>
          <w:tcPr>
            <w:tcW w:w="17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93FEC" w:rsidRDefault="003D018A">
            <w:pPr>
              <w:ind w:leftChars="-51" w:left="-107" w:rightChars="-50" w:right="-105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业务范围</w:t>
            </w:r>
          </w:p>
        </w:tc>
        <w:tc>
          <w:tcPr>
            <w:tcW w:w="724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393FEC" w:rsidRDefault="00393FEC">
            <w:pPr>
              <w:ind w:leftChars="-51" w:left="-107" w:rightChars="-50" w:right="-105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ind w:leftChars="-51" w:left="-107" w:rightChars="-50" w:right="-105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ind w:leftChars="-51" w:left="-107" w:rightChars="-50" w:right="-105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ind w:leftChars="-51" w:left="-107" w:rightChars="-50" w:right="-105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ind w:rightChars="-50" w:right="-105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93FEC">
        <w:trPr>
          <w:trHeight w:val="454"/>
        </w:trPr>
        <w:tc>
          <w:tcPr>
            <w:tcW w:w="17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93FEC" w:rsidRDefault="003D018A">
            <w:pPr>
              <w:ind w:right="-143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单位会员数量</w:t>
            </w:r>
          </w:p>
        </w:tc>
        <w:tc>
          <w:tcPr>
            <w:tcW w:w="2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393FEC" w:rsidRDefault="00393FEC">
            <w:pPr>
              <w:ind w:right="7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393FEC" w:rsidRDefault="003D018A">
            <w:pPr>
              <w:ind w:right="-114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学会委托管理个人会员数量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393FEC" w:rsidRDefault="00393FEC">
            <w:pPr>
              <w:ind w:right="7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93FEC">
        <w:trPr>
          <w:trHeight w:val="693"/>
        </w:trPr>
        <w:tc>
          <w:tcPr>
            <w:tcW w:w="17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FEC" w:rsidRDefault="003D018A">
            <w:pPr>
              <w:spacing w:line="320" w:lineRule="exact"/>
              <w:ind w:leftChars="-51" w:left="-107" w:rightChars="-50" w:right="-105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理事人数</w:t>
            </w:r>
          </w:p>
        </w:tc>
        <w:tc>
          <w:tcPr>
            <w:tcW w:w="2920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spacing w:line="320" w:lineRule="exact"/>
              <w:ind w:leftChars="-51" w:left="-107" w:rightChars="-50" w:right="-105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:rsidR="00393FEC" w:rsidRDefault="003D018A">
            <w:pPr>
              <w:spacing w:line="320" w:lineRule="exact"/>
              <w:ind w:leftChars="-51" w:left="-107" w:rightChars="-50" w:right="-105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常务理事人数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FEC" w:rsidRDefault="00393FEC">
            <w:pPr>
              <w:spacing w:line="320" w:lineRule="exact"/>
              <w:ind w:leftChars="-51" w:left="-107" w:rightChars="-50" w:right="-105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393FEC" w:rsidRDefault="003D018A">
      <w:pPr>
        <w:spacing w:after="120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二、负责人情况</w:t>
      </w:r>
      <w:r>
        <w:rPr>
          <w:rFonts w:ascii="宋体" w:hAnsi="宋体" w:hint="eastAsia"/>
          <w:color w:val="000000"/>
          <w:sz w:val="28"/>
          <w:szCs w:val="28"/>
        </w:rPr>
        <w:t>（含理事长、副理事长、秘书长、副秘书长，每位负责人都必须填写，没有填写者视为自动放弃负责人身份，可以增页）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62"/>
        <w:gridCol w:w="985"/>
        <w:gridCol w:w="723"/>
        <w:gridCol w:w="542"/>
        <w:gridCol w:w="1009"/>
        <w:gridCol w:w="770"/>
        <w:gridCol w:w="770"/>
        <w:gridCol w:w="1375"/>
        <w:gridCol w:w="1499"/>
      </w:tblGrid>
      <w:tr w:rsidR="00393FEC">
        <w:trPr>
          <w:trHeight w:val="692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D018A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分支机构职务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D018A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D018A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性</w:t>
            </w:r>
          </w:p>
          <w:p w:rsidR="00393FEC" w:rsidRDefault="003D018A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D018A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民</w:t>
            </w:r>
          </w:p>
          <w:p w:rsidR="00393FEC" w:rsidRDefault="003D018A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D018A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393FEC" w:rsidRDefault="003D018A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D018A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D018A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职称</w:t>
            </w:r>
          </w:p>
          <w:p w:rsidR="00393FEC" w:rsidRDefault="003D018A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D018A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393FEC" w:rsidRDefault="003D018A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393FEC">
        <w:trPr>
          <w:trHeight w:val="638"/>
        </w:trPr>
        <w:tc>
          <w:tcPr>
            <w:tcW w:w="13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393FEC">
        <w:trPr>
          <w:trHeight w:val="635"/>
        </w:trPr>
        <w:tc>
          <w:tcPr>
            <w:tcW w:w="13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393FEC" w:rsidRDefault="00393FEC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393FEC">
        <w:trPr>
          <w:trHeight w:val="635"/>
        </w:trPr>
        <w:tc>
          <w:tcPr>
            <w:tcW w:w="13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u w:val="single"/>
                <w:shd w:val="clear" w:color="auto" w:fill="7F7F7F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393FEC" w:rsidRDefault="00393FEC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393FEC">
        <w:trPr>
          <w:trHeight w:val="635"/>
        </w:trPr>
        <w:tc>
          <w:tcPr>
            <w:tcW w:w="13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u w:val="single"/>
                <w:shd w:val="clear" w:color="auto" w:fill="7F7F7F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393FEC" w:rsidRDefault="00393FEC">
            <w:pPr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393FEC">
        <w:trPr>
          <w:trHeight w:val="635"/>
        </w:trPr>
        <w:tc>
          <w:tcPr>
            <w:tcW w:w="13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u w:val="single"/>
                <w:shd w:val="clear" w:color="auto" w:fill="7F7F7F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393FEC">
        <w:trPr>
          <w:trHeight w:val="635"/>
        </w:trPr>
        <w:tc>
          <w:tcPr>
            <w:tcW w:w="13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u w:val="single"/>
                <w:shd w:val="clear" w:color="auto" w:fill="7F7F7F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393FEC">
        <w:trPr>
          <w:trHeight w:val="635"/>
        </w:trPr>
        <w:tc>
          <w:tcPr>
            <w:tcW w:w="13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u w:val="single"/>
                <w:shd w:val="clear" w:color="auto" w:fill="7F7F7F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393FEC">
        <w:trPr>
          <w:trHeight w:val="635"/>
        </w:trPr>
        <w:tc>
          <w:tcPr>
            <w:tcW w:w="13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u w:val="single"/>
                <w:shd w:val="clear" w:color="auto" w:fill="7F7F7F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393FEC">
        <w:trPr>
          <w:trHeight w:val="635"/>
        </w:trPr>
        <w:tc>
          <w:tcPr>
            <w:tcW w:w="13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  <w:u w:val="single"/>
                <w:shd w:val="clear" w:color="auto" w:fill="7F7F7F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393FEC" w:rsidRDefault="00393FEC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</w:tbl>
    <w:p w:rsidR="00393FEC" w:rsidRDefault="00393FEC">
      <w:pPr>
        <w:jc w:val="left"/>
        <w:rPr>
          <w:rFonts w:ascii="黑体" w:eastAsia="黑体" w:hAnsi="黑体"/>
          <w:color w:val="000000"/>
          <w:sz w:val="28"/>
          <w:szCs w:val="28"/>
        </w:rPr>
        <w:sectPr w:rsidR="00393FEC">
          <w:pgSz w:w="11906" w:h="16838"/>
          <w:pgMar w:top="1985" w:right="1418" w:bottom="1644" w:left="1474" w:header="720" w:footer="720" w:gutter="0"/>
          <w:cols w:space="720"/>
        </w:sectPr>
      </w:pPr>
    </w:p>
    <w:p w:rsidR="00393FEC" w:rsidRDefault="003D018A">
      <w:pPr>
        <w:spacing w:after="120" w:line="600" w:lineRule="exac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lastRenderedPageBreak/>
        <w:t>三、</w:t>
      </w:r>
      <w:r>
        <w:rPr>
          <w:rFonts w:ascii="黑体" w:eastAsia="黑体" w:hAnsi="黑体" w:hint="eastAsia"/>
          <w:color w:val="000000"/>
          <w:sz w:val="28"/>
          <w:szCs w:val="28"/>
        </w:rPr>
        <w:t>202</w:t>
      </w:r>
      <w:r>
        <w:rPr>
          <w:rFonts w:ascii="黑体" w:eastAsia="黑体" w:hAnsi="黑体" w:hint="eastAsia"/>
          <w:color w:val="000000"/>
          <w:sz w:val="28"/>
          <w:szCs w:val="28"/>
        </w:rPr>
        <w:t>3</w:t>
      </w:r>
      <w:r>
        <w:rPr>
          <w:rFonts w:ascii="黑体" w:eastAsia="黑体" w:hAnsi="黑体" w:hint="eastAsia"/>
          <w:color w:val="000000"/>
          <w:sz w:val="28"/>
          <w:szCs w:val="28"/>
        </w:rPr>
        <w:t>年工作总结</w:t>
      </w:r>
      <w:r>
        <w:rPr>
          <w:rFonts w:ascii="宋体" w:hAnsi="宋体" w:hint="eastAsia"/>
          <w:color w:val="000000"/>
          <w:sz w:val="28"/>
          <w:szCs w:val="28"/>
        </w:rPr>
        <w:t>（</w:t>
      </w:r>
      <w:r>
        <w:rPr>
          <w:rFonts w:ascii="宋体" w:hAnsi="宋体" w:hint="eastAsia"/>
          <w:color w:val="000000"/>
          <w:sz w:val="28"/>
          <w:szCs w:val="28"/>
        </w:rPr>
        <w:t>2000</w:t>
      </w:r>
      <w:r>
        <w:rPr>
          <w:rFonts w:ascii="宋体" w:hAnsi="宋体" w:hint="eastAsia"/>
          <w:color w:val="000000"/>
          <w:sz w:val="28"/>
          <w:szCs w:val="28"/>
        </w:rPr>
        <w:t>字以内）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69"/>
      </w:tblGrid>
      <w:tr w:rsidR="00393FEC">
        <w:trPr>
          <w:trHeight w:val="6857"/>
          <w:jc w:val="center"/>
        </w:trPr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FEC" w:rsidRDefault="003D018A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（请在文末逐一列出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年经学会审批同意开展的各类学术活动时间、名称、地点，学会未正式审批同意的活动不列入其中）</w:t>
            </w:r>
          </w:p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3FEC" w:rsidRDefault="00393FEC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393FEC" w:rsidRDefault="003D018A">
      <w:pPr>
        <w:spacing w:line="600" w:lineRule="exac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lastRenderedPageBreak/>
        <w:t>四、</w:t>
      </w:r>
      <w:r>
        <w:rPr>
          <w:rFonts w:ascii="黑体" w:eastAsia="黑体" w:hAnsi="黑体" w:hint="eastAsia"/>
          <w:color w:val="000000"/>
          <w:sz w:val="28"/>
          <w:szCs w:val="28"/>
        </w:rPr>
        <w:t>202</w:t>
      </w:r>
      <w:r>
        <w:rPr>
          <w:rFonts w:ascii="黑体" w:eastAsia="黑体" w:hAnsi="黑体" w:hint="eastAsia"/>
          <w:color w:val="000000"/>
          <w:sz w:val="28"/>
          <w:szCs w:val="28"/>
        </w:rPr>
        <w:t>4</w:t>
      </w:r>
      <w:r>
        <w:rPr>
          <w:rFonts w:ascii="黑体" w:eastAsia="黑体" w:hAnsi="黑体" w:hint="eastAsia"/>
          <w:color w:val="000000"/>
          <w:sz w:val="28"/>
          <w:szCs w:val="28"/>
        </w:rPr>
        <w:t>年工作计划</w:t>
      </w:r>
      <w:r>
        <w:rPr>
          <w:rFonts w:ascii="宋体" w:hAnsi="宋体" w:hint="eastAsia"/>
          <w:color w:val="000000"/>
          <w:sz w:val="28"/>
          <w:szCs w:val="28"/>
        </w:rPr>
        <w:t>（</w:t>
      </w:r>
      <w:r>
        <w:rPr>
          <w:rFonts w:ascii="宋体" w:hAnsi="宋体" w:hint="eastAsia"/>
          <w:color w:val="000000"/>
          <w:sz w:val="28"/>
          <w:szCs w:val="28"/>
        </w:rPr>
        <w:t>2000</w:t>
      </w:r>
      <w:r>
        <w:rPr>
          <w:rFonts w:ascii="宋体" w:hAnsi="宋体" w:hint="eastAsia"/>
          <w:color w:val="000000"/>
          <w:sz w:val="28"/>
          <w:szCs w:val="28"/>
        </w:rPr>
        <w:t>字以内）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05"/>
      </w:tblGrid>
      <w:tr w:rsidR="00393FEC">
        <w:trPr>
          <w:trHeight w:val="11536"/>
        </w:trPr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  <w:p w:rsidR="00393FEC" w:rsidRDefault="00393FEC">
            <w:pPr>
              <w:spacing w:line="60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  <w:p w:rsidR="00393FEC" w:rsidRDefault="00393FEC">
            <w:pPr>
              <w:spacing w:line="60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  <w:p w:rsidR="00393FEC" w:rsidRDefault="00393FEC">
            <w:pPr>
              <w:spacing w:line="60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  <w:p w:rsidR="00393FEC" w:rsidRDefault="00393FEC">
            <w:pPr>
              <w:spacing w:line="60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  <w:p w:rsidR="00393FEC" w:rsidRDefault="00393FEC">
            <w:pPr>
              <w:spacing w:line="60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  <w:p w:rsidR="00393FEC" w:rsidRDefault="00393FEC">
            <w:pPr>
              <w:spacing w:line="60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  <w:p w:rsidR="00393FEC" w:rsidRDefault="00393FEC">
            <w:pPr>
              <w:spacing w:line="60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  <w:p w:rsidR="00393FEC" w:rsidRDefault="00393FEC">
            <w:pPr>
              <w:spacing w:line="60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  <w:p w:rsidR="00393FEC" w:rsidRDefault="00393FEC">
            <w:pPr>
              <w:spacing w:line="60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  <w:p w:rsidR="00393FEC" w:rsidRDefault="00393FEC">
            <w:pPr>
              <w:spacing w:line="60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  <w:p w:rsidR="00393FEC" w:rsidRDefault="00393FEC">
            <w:pPr>
              <w:spacing w:line="60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  <w:p w:rsidR="00393FEC" w:rsidRDefault="00393FEC">
            <w:pPr>
              <w:spacing w:line="60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  <w:p w:rsidR="00393FEC" w:rsidRDefault="00393FEC">
            <w:pPr>
              <w:spacing w:line="60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  <w:p w:rsidR="00393FEC" w:rsidRDefault="00393FEC">
            <w:pPr>
              <w:spacing w:line="60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  <w:p w:rsidR="00393FEC" w:rsidRDefault="00393FEC">
            <w:pPr>
              <w:spacing w:line="60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  <w:p w:rsidR="00393FEC" w:rsidRDefault="00393FEC">
            <w:pPr>
              <w:spacing w:line="60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  <w:p w:rsidR="00393FEC" w:rsidRDefault="00393FEC">
            <w:pPr>
              <w:spacing w:line="60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</w:tr>
    </w:tbl>
    <w:p w:rsidR="00393FEC" w:rsidRDefault="003D018A">
      <w:pPr>
        <w:spacing w:line="600" w:lineRule="exac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lastRenderedPageBreak/>
        <w:t>五、</w:t>
      </w:r>
      <w:r>
        <w:rPr>
          <w:rFonts w:ascii="黑体" w:eastAsia="黑体" w:hAnsi="黑体" w:hint="eastAsia"/>
          <w:color w:val="000000"/>
          <w:sz w:val="28"/>
          <w:szCs w:val="28"/>
        </w:rPr>
        <w:t>202</w:t>
      </w:r>
      <w:r>
        <w:rPr>
          <w:rFonts w:ascii="黑体" w:eastAsia="黑体" w:hAnsi="黑体" w:hint="eastAsia"/>
          <w:color w:val="000000"/>
          <w:sz w:val="28"/>
          <w:szCs w:val="28"/>
        </w:rPr>
        <w:t>4</w:t>
      </w:r>
      <w:r>
        <w:rPr>
          <w:rFonts w:ascii="黑体" w:eastAsia="黑体" w:hAnsi="黑体" w:hint="eastAsia"/>
          <w:color w:val="000000"/>
          <w:sz w:val="28"/>
          <w:szCs w:val="28"/>
        </w:rPr>
        <w:t>年活动申报表</w:t>
      </w:r>
      <w:r>
        <w:rPr>
          <w:rFonts w:ascii="方正仿宋_GBK" w:eastAsia="方正仿宋_GBK" w:hAnsi="??" w:hint="eastAsia"/>
          <w:color w:val="000000"/>
          <w:sz w:val="32"/>
          <w:szCs w:val="32"/>
        </w:rPr>
        <w:t xml:space="preserve">    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0"/>
        <w:gridCol w:w="1968"/>
        <w:gridCol w:w="872"/>
        <w:gridCol w:w="817"/>
        <w:gridCol w:w="1649"/>
        <w:gridCol w:w="817"/>
        <w:gridCol w:w="817"/>
        <w:gridCol w:w="788"/>
        <w:gridCol w:w="1014"/>
      </w:tblGrid>
      <w:tr w:rsidR="00393FEC">
        <w:trPr>
          <w:trHeight w:val="144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FEC" w:rsidRDefault="003D018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FEC" w:rsidRDefault="003D018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活动名称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FEC" w:rsidRDefault="003D018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活动</w:t>
            </w:r>
          </w:p>
          <w:p w:rsidR="00393FEC" w:rsidRDefault="003D018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层次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FEC" w:rsidRDefault="003D018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活动时间</w:t>
            </w: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FEC" w:rsidRDefault="003D018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活动内容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FEC" w:rsidRDefault="003D018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活动地点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FEC" w:rsidRDefault="003D018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参会活动人数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FEC" w:rsidRDefault="003D018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经费</w:t>
            </w:r>
          </w:p>
          <w:p w:rsidR="00393FEC" w:rsidRDefault="003D018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来源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D018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是否纳入市教育学会重大活动</w:t>
            </w:r>
          </w:p>
        </w:tc>
      </w:tr>
      <w:tr w:rsidR="00393FEC">
        <w:trPr>
          <w:trHeight w:val="110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</w:tr>
      <w:tr w:rsidR="00393FEC">
        <w:trPr>
          <w:trHeight w:val="106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</w:tr>
      <w:tr w:rsidR="00393FEC">
        <w:trPr>
          <w:trHeight w:val="110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</w:tr>
      <w:tr w:rsidR="00393FEC">
        <w:trPr>
          <w:trHeight w:val="106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</w:tr>
      <w:tr w:rsidR="00393FEC">
        <w:trPr>
          <w:trHeight w:val="106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</w:tr>
      <w:tr w:rsidR="00393FEC">
        <w:trPr>
          <w:trHeight w:val="106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</w:tr>
      <w:tr w:rsidR="00393FEC">
        <w:trPr>
          <w:trHeight w:val="106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FEC" w:rsidRDefault="00393FEC">
            <w:pPr>
              <w:spacing w:line="600" w:lineRule="exact"/>
              <w:rPr>
                <w:rFonts w:ascii="方正仿宋_GBK" w:eastAsia="方正仿宋_GBK" w:hAnsi="??"/>
                <w:color w:val="000000"/>
                <w:sz w:val="32"/>
                <w:szCs w:val="32"/>
              </w:rPr>
            </w:pPr>
          </w:p>
        </w:tc>
      </w:tr>
    </w:tbl>
    <w:p w:rsidR="00393FEC" w:rsidRDefault="003D018A">
      <w:pPr>
        <w:spacing w:line="260" w:lineRule="exact"/>
        <w:ind w:left="600" w:hangingChars="250" w:hanging="60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注：</w:t>
      </w:r>
      <w:r>
        <w:rPr>
          <w:rFonts w:ascii="宋体" w:hAnsi="宋体" w:hint="eastAsia"/>
          <w:color w:val="000000"/>
          <w:sz w:val="24"/>
          <w:szCs w:val="24"/>
        </w:rPr>
        <w:t>1.</w:t>
      </w:r>
      <w:r>
        <w:rPr>
          <w:rFonts w:ascii="宋体" w:hAnsi="宋体" w:hint="eastAsia"/>
          <w:color w:val="000000"/>
          <w:sz w:val="24"/>
          <w:szCs w:val="24"/>
        </w:rPr>
        <w:t>分支机构次年组织开展的会议、竞赛、评</w:t>
      </w:r>
      <w:r>
        <w:rPr>
          <w:rFonts w:ascii="宋体" w:hAnsi="宋体" w:hint="eastAsia"/>
          <w:color w:val="000000"/>
          <w:sz w:val="24"/>
          <w:szCs w:val="24"/>
        </w:rPr>
        <w:t>议</w:t>
      </w:r>
      <w:r>
        <w:rPr>
          <w:rFonts w:ascii="宋体" w:hAnsi="宋体" w:hint="eastAsia"/>
          <w:color w:val="000000"/>
          <w:sz w:val="24"/>
          <w:szCs w:val="24"/>
        </w:rPr>
        <w:t>、培训、论坛等重大活动以及涉及收费的活动（含联合举办活动、承办活动、协办活动），经常务理事会研究后，均需报学会审核备案。</w:t>
      </w:r>
    </w:p>
    <w:p w:rsidR="00393FEC" w:rsidRDefault="003D018A">
      <w:pPr>
        <w:spacing w:line="260" w:lineRule="exact"/>
        <w:ind w:leftChars="267" w:left="681" w:hangingChars="50" w:hanging="1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2. </w:t>
      </w:r>
      <w:r>
        <w:rPr>
          <w:rFonts w:ascii="宋体" w:hAnsi="宋体" w:hint="eastAsia"/>
          <w:color w:val="000000"/>
          <w:sz w:val="24"/>
          <w:szCs w:val="24"/>
        </w:rPr>
        <w:t>“活动层次”栏填“国际”、“全国”、“全市”；“经费来源”栏填“政府（教育行政部门）委托（招标）”、“社会（含社会团体及其分支机构）委托”、“学校委托”、“收费”、“企事业单位或个人赞助”、“专委会账户列支”。</w:t>
      </w:r>
    </w:p>
    <w:p w:rsidR="00393FEC" w:rsidRDefault="003D018A">
      <w:pPr>
        <w:spacing w:line="260" w:lineRule="exact"/>
        <w:ind w:leftChars="267" w:left="681" w:hangingChars="50" w:hanging="1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3.</w:t>
      </w:r>
      <w:r>
        <w:rPr>
          <w:rFonts w:ascii="宋体" w:hAnsi="宋体" w:hint="eastAsia"/>
          <w:color w:val="000000"/>
          <w:sz w:val="24"/>
          <w:szCs w:val="24"/>
        </w:rPr>
        <w:t>每个分支机构可申请一个活动纳入市教育学会重大活动范围，是否最终纳入由市教育学会秘书处研究决定。</w:t>
      </w:r>
    </w:p>
    <w:p w:rsidR="00393FEC" w:rsidRDefault="003D018A">
      <w:pPr>
        <w:spacing w:line="260" w:lineRule="exact"/>
        <w:ind w:leftChars="267" w:left="681" w:hangingChars="50" w:hanging="1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4.</w:t>
      </w:r>
      <w:r>
        <w:rPr>
          <w:rFonts w:ascii="宋体" w:hAnsi="宋体" w:hint="eastAsia"/>
          <w:color w:val="000000"/>
          <w:sz w:val="24"/>
          <w:szCs w:val="24"/>
        </w:rPr>
        <w:t>分支机构主办或参与主办的活动应在学会网站公示后，方可开展。</w:t>
      </w:r>
    </w:p>
    <w:p w:rsidR="00393FEC" w:rsidRDefault="003D018A">
      <w:pPr>
        <w:spacing w:line="600" w:lineRule="exac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lastRenderedPageBreak/>
        <w:t>六、重庆</w:t>
      </w:r>
      <w:r>
        <w:rPr>
          <w:rFonts w:ascii="黑体" w:eastAsia="黑体" w:hAnsi="黑体" w:hint="eastAsia"/>
          <w:color w:val="000000"/>
          <w:sz w:val="28"/>
          <w:szCs w:val="28"/>
        </w:rPr>
        <w:t>市教育学会年检工作小组年检意见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97"/>
      </w:tblGrid>
      <w:tr w:rsidR="00393FEC">
        <w:trPr>
          <w:trHeight w:val="3271"/>
          <w:jc w:val="center"/>
        </w:trPr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FEC" w:rsidRDefault="00393FEC">
            <w:pPr>
              <w:jc w:val="left"/>
              <w:rPr>
                <w:rFonts w:ascii="方正仿宋_GBK" w:eastAsia="方正仿宋_GBK" w:hAnsi="仿宋"/>
                <w:color w:val="000000"/>
                <w:kern w:val="0"/>
              </w:rPr>
            </w:pPr>
          </w:p>
          <w:p w:rsidR="00393FEC" w:rsidRDefault="00393FEC">
            <w:pPr>
              <w:jc w:val="left"/>
              <w:rPr>
                <w:rFonts w:ascii="方正仿宋_GBK" w:eastAsia="方正仿宋_GBK" w:hAnsi="仿宋"/>
                <w:color w:val="000000"/>
                <w:kern w:val="0"/>
              </w:rPr>
            </w:pPr>
          </w:p>
          <w:p w:rsidR="00393FEC" w:rsidRDefault="00393FEC">
            <w:pPr>
              <w:jc w:val="left"/>
              <w:rPr>
                <w:rFonts w:ascii="方正仿宋_GBK" w:eastAsia="方正仿宋_GBK" w:hAnsi="仿宋"/>
                <w:color w:val="000000"/>
                <w:kern w:val="0"/>
              </w:rPr>
            </w:pPr>
          </w:p>
          <w:p w:rsidR="00393FEC" w:rsidRDefault="00393FEC">
            <w:pPr>
              <w:jc w:val="left"/>
              <w:rPr>
                <w:rFonts w:ascii="方正仿宋_GBK" w:eastAsia="方正仿宋_GBK" w:hAnsi="仿宋"/>
                <w:color w:val="000000"/>
                <w:kern w:val="0"/>
              </w:rPr>
            </w:pPr>
          </w:p>
          <w:p w:rsidR="00393FEC" w:rsidRDefault="00393FEC">
            <w:pPr>
              <w:jc w:val="left"/>
              <w:rPr>
                <w:rFonts w:ascii="方正仿宋_GBK" w:eastAsia="方正仿宋_GBK" w:hAnsi="仿宋"/>
                <w:color w:val="000000"/>
                <w:kern w:val="0"/>
              </w:rPr>
            </w:pPr>
          </w:p>
          <w:p w:rsidR="00393FEC" w:rsidRDefault="00393FEC">
            <w:pPr>
              <w:jc w:val="left"/>
              <w:rPr>
                <w:rFonts w:ascii="方正仿宋_GBK" w:eastAsia="方正仿宋_GBK" w:hAnsi="仿宋"/>
                <w:color w:val="000000"/>
                <w:kern w:val="0"/>
              </w:rPr>
            </w:pPr>
          </w:p>
          <w:p w:rsidR="00393FEC" w:rsidRDefault="00393FEC">
            <w:pPr>
              <w:jc w:val="left"/>
              <w:rPr>
                <w:rFonts w:ascii="方正仿宋_GBK" w:eastAsia="方正仿宋_GBK" w:hAnsi="仿宋"/>
                <w:color w:val="000000"/>
                <w:kern w:val="0"/>
              </w:rPr>
            </w:pPr>
          </w:p>
          <w:p w:rsidR="00393FEC" w:rsidRDefault="00393FEC">
            <w:pPr>
              <w:jc w:val="left"/>
              <w:rPr>
                <w:rFonts w:ascii="方正仿宋_GBK" w:eastAsia="方正仿宋_GBK" w:hAnsi="仿宋"/>
                <w:color w:val="000000"/>
                <w:kern w:val="0"/>
              </w:rPr>
            </w:pPr>
          </w:p>
          <w:p w:rsidR="00393FEC" w:rsidRDefault="00393FEC">
            <w:pPr>
              <w:jc w:val="left"/>
              <w:rPr>
                <w:rFonts w:ascii="方正仿宋_GBK" w:eastAsia="方正仿宋_GBK" w:hAnsi="仿宋"/>
                <w:color w:val="000000"/>
                <w:kern w:val="0"/>
              </w:rPr>
            </w:pPr>
          </w:p>
          <w:p w:rsidR="00393FEC" w:rsidRDefault="00393FEC">
            <w:pPr>
              <w:jc w:val="left"/>
              <w:rPr>
                <w:rFonts w:ascii="方正仿宋_GBK" w:eastAsia="方正仿宋_GBK" w:hAnsi="仿宋"/>
                <w:color w:val="000000"/>
                <w:kern w:val="0"/>
              </w:rPr>
            </w:pPr>
          </w:p>
          <w:p w:rsidR="00393FEC" w:rsidRDefault="00393FEC">
            <w:pPr>
              <w:jc w:val="left"/>
              <w:rPr>
                <w:rFonts w:ascii="方正仿宋_GBK" w:eastAsia="方正仿宋_GBK" w:hAnsi="仿宋"/>
                <w:color w:val="000000"/>
                <w:kern w:val="0"/>
              </w:rPr>
            </w:pPr>
          </w:p>
          <w:p w:rsidR="00393FEC" w:rsidRDefault="00393FEC">
            <w:pPr>
              <w:jc w:val="left"/>
              <w:rPr>
                <w:rFonts w:ascii="方正仿宋_GBK" w:eastAsia="方正仿宋_GBK" w:hAnsi="仿宋"/>
                <w:color w:val="000000"/>
                <w:sz w:val="28"/>
                <w:szCs w:val="28"/>
              </w:rPr>
            </w:pPr>
          </w:p>
          <w:p w:rsidR="00393FEC" w:rsidRDefault="00393FEC">
            <w:pPr>
              <w:jc w:val="left"/>
              <w:rPr>
                <w:rFonts w:ascii="方正仿宋_GBK" w:eastAsia="方正仿宋_GBK" w:hAnsi="仿宋"/>
                <w:color w:val="000000"/>
                <w:sz w:val="28"/>
                <w:szCs w:val="28"/>
              </w:rPr>
            </w:pPr>
          </w:p>
          <w:p w:rsidR="00393FEC" w:rsidRDefault="00393FEC">
            <w:pPr>
              <w:jc w:val="left"/>
              <w:rPr>
                <w:rFonts w:ascii="方正仿宋_GBK" w:eastAsia="方正仿宋_GBK" w:hAnsi="仿宋"/>
                <w:color w:val="000000"/>
                <w:sz w:val="28"/>
                <w:szCs w:val="28"/>
              </w:rPr>
            </w:pPr>
          </w:p>
          <w:p w:rsidR="00393FEC" w:rsidRDefault="003D018A">
            <w:pPr>
              <w:wordWrap w:val="0"/>
              <w:ind w:right="48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年检工作小组成员签字：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                   </w:t>
            </w:r>
          </w:p>
          <w:p w:rsidR="00393FEC" w:rsidRDefault="00393FEC">
            <w:pPr>
              <w:wordWrap w:val="0"/>
              <w:ind w:right="48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393FEC" w:rsidRDefault="003D018A">
            <w:pPr>
              <w:wordWrap w:val="0"/>
              <w:ind w:right="-134" w:firstLineChars="2100" w:firstLine="504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393FEC" w:rsidRDefault="003D018A">
      <w:pPr>
        <w:spacing w:line="600" w:lineRule="exac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七、重庆市教育学会会长办公会终审意见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64"/>
      </w:tblGrid>
      <w:tr w:rsidR="00393FEC">
        <w:trPr>
          <w:trHeight w:val="2496"/>
          <w:jc w:val="center"/>
        </w:trPr>
        <w:tc>
          <w:tcPr>
            <w:tcW w:w="9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FEC" w:rsidRDefault="00393FEC">
            <w:pPr>
              <w:spacing w:line="400" w:lineRule="exact"/>
              <w:ind w:firstLineChars="498" w:firstLine="1394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393FEC" w:rsidRDefault="003D018A">
            <w:pPr>
              <w:spacing w:line="400" w:lineRule="exact"/>
              <w:ind w:firstLineChars="597" w:firstLine="1672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日，经重庆市教育学会第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八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届理事会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2024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年第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次会长办公会议表决：合格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基本合格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不合格（参会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人，赞成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人，反对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人，弃权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人）。</w:t>
            </w:r>
          </w:p>
          <w:p w:rsidR="00393FEC" w:rsidRDefault="00393FEC"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  <w:p w:rsidR="00393FEC" w:rsidRDefault="003D018A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（公章）</w:t>
            </w:r>
          </w:p>
          <w:p w:rsidR="00393FEC" w:rsidRDefault="003D018A">
            <w:pPr>
              <w:spacing w:line="400" w:lineRule="exact"/>
              <w:ind w:right="48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393FEC" w:rsidRDefault="003D018A">
            <w:pPr>
              <w:spacing w:line="400" w:lineRule="exact"/>
              <w:ind w:right="480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（附会议纪要）</w:t>
            </w:r>
          </w:p>
        </w:tc>
      </w:tr>
    </w:tbl>
    <w:p w:rsidR="00393FEC" w:rsidRDefault="003D018A">
      <w:pPr>
        <w:spacing w:line="600" w:lineRule="exac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八、送达记录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99"/>
        <w:gridCol w:w="3092"/>
        <w:gridCol w:w="1327"/>
        <w:gridCol w:w="3994"/>
      </w:tblGrid>
      <w:tr w:rsidR="00393FEC">
        <w:trPr>
          <w:trHeight w:val="592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D018A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呈报人</w:t>
            </w:r>
          </w:p>
        </w:tc>
        <w:tc>
          <w:tcPr>
            <w:tcW w:w="3092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D018A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D018A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994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393FEC" w:rsidRDefault="00393FEC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393FEC">
        <w:trPr>
          <w:trHeight w:val="446"/>
          <w:jc w:val="center"/>
        </w:trPr>
        <w:tc>
          <w:tcPr>
            <w:tcW w:w="10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D018A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lastRenderedPageBreak/>
              <w:t>收件人</w:t>
            </w:r>
          </w:p>
        </w:tc>
        <w:tc>
          <w:tcPr>
            <w:tcW w:w="30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D018A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93FEC" w:rsidRDefault="003D018A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签收日期</w:t>
            </w:r>
          </w:p>
        </w:tc>
        <w:tc>
          <w:tcPr>
            <w:tcW w:w="39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393FEC" w:rsidRDefault="00393FEC">
            <w:pPr>
              <w:spacing w:line="40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393FEC" w:rsidRDefault="003D018A">
      <w:pPr>
        <w:spacing w:line="2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:rsidR="00393FEC" w:rsidRDefault="003D018A">
      <w:pPr>
        <w:spacing w:line="2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 xml:space="preserve"> </w:t>
      </w:r>
    </w:p>
    <w:p w:rsidR="00393FEC" w:rsidRDefault="00393FEC"/>
    <w:sectPr w:rsidR="00393FEC">
      <w:pgSz w:w="12240" w:h="15840"/>
      <w:pgMar w:top="1985" w:right="1418" w:bottom="1644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18A" w:rsidRDefault="003D018A"/>
  </w:endnote>
  <w:endnote w:type="continuationSeparator" w:id="0">
    <w:p w:rsidR="003D018A" w:rsidRDefault="003D01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仿宋_GB2312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18A" w:rsidRDefault="003D018A"/>
  </w:footnote>
  <w:footnote w:type="continuationSeparator" w:id="0">
    <w:p w:rsidR="003D018A" w:rsidRDefault="003D01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5YTY4NDNiNzJjYjhkY2M5NDIyM2RkZWM5YmFjYmMifQ=="/>
  </w:docVars>
  <w:rsids>
    <w:rsidRoot w:val="50B900F5"/>
    <w:rsid w:val="00393FEC"/>
    <w:rsid w:val="003D018A"/>
    <w:rsid w:val="00995316"/>
    <w:rsid w:val="157A5D4B"/>
    <w:rsid w:val="429C11BC"/>
    <w:rsid w:val="50B900F5"/>
    <w:rsid w:val="71B7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9B0807B"/>
  <w15:docId w15:val="{F74E71CC-169E-40AB-807D-88FE167C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超链接1"/>
    <w:basedOn w:val="1"/>
    <w:qFormat/>
    <w:rPr>
      <w:rFonts w:asciiTheme="minorHAnsi" w:eastAsiaTheme="minorEastAsia" w:hAnsiTheme="minorHAnsi" w:cstheme="minorBidi"/>
      <w:kern w:val="2"/>
      <w:sz w:val="21"/>
      <w:szCs w:val="21"/>
      <w:lang w:val="en-US" w:eastAsia="zh-CN" w:bidi="ar-SA"/>
    </w:rPr>
  </w:style>
  <w:style w:type="character" w:customStyle="1" w:styleId="1">
    <w:name w:val="默认段落字体1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239</Words>
  <Characters>1364</Characters>
  <Application>Microsoft Office Word</Application>
  <DocSecurity>0</DocSecurity>
  <Lines>11</Lines>
  <Paragraphs>3</Paragraphs>
  <ScaleCrop>false</ScaleCrop>
  <Company>Microsoft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剑胆琴心</dc:creator>
  <cp:lastModifiedBy>Microsoft</cp:lastModifiedBy>
  <cp:revision>2</cp:revision>
  <dcterms:created xsi:type="dcterms:W3CDTF">2023-11-20T09:11:00Z</dcterms:created>
  <dcterms:modified xsi:type="dcterms:W3CDTF">2023-11-20T09:11:00Z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3995C246D5554D27B75EC5E391FC42C3_11</vt:lpwstr>
  </property>
</Properties>
</file>